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D370" w14:textId="1911D338" w:rsidR="002842B4" w:rsidRPr="00AD6858" w:rsidRDefault="002842B4" w:rsidP="002842B4">
      <w:pPr>
        <w:widowControl/>
        <w:tabs>
          <w:tab w:val="left" w:pos="720"/>
        </w:tabs>
        <w:snapToGrid w:val="0"/>
        <w:spacing w:line="360" w:lineRule="auto"/>
        <w:ind w:firstLineChars="950" w:firstLine="3433"/>
        <w:jc w:val="left"/>
        <w:rPr>
          <w:rFonts w:ascii="仿宋_GB2312" w:eastAsia="仿宋_GB2312" w:hAnsi="仿宋_GB2312" w:cs="仿宋_GB2312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刘小莹博士</w:t>
      </w:r>
      <w:r w:rsidRPr="00AD6858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36"/>
        </w:rPr>
        <w:t>简介</w:t>
      </w:r>
    </w:p>
    <w:p w14:paraId="31485ACF" w14:textId="459D8794" w:rsidR="002842B4" w:rsidRDefault="002842B4" w:rsidP="002842B4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刘小莹，副教授，硕士</w:t>
      </w:r>
      <w:r>
        <w:rPr>
          <w:rFonts w:ascii="宋体" w:hAnsi="宋体"/>
          <w:sz w:val="30"/>
          <w:szCs w:val="30"/>
        </w:rPr>
        <w:t>研究生导师。</w:t>
      </w:r>
    </w:p>
    <w:p w14:paraId="3FD08AAB" w14:textId="0AD44D7A" w:rsidR="002842B4" w:rsidRDefault="002842B4" w:rsidP="002842B4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研究领域：</w:t>
      </w:r>
      <w:r w:rsidR="00E4076F">
        <w:rPr>
          <w:rFonts w:ascii="宋体" w:hAnsi="宋体" w:hint="eastAsia"/>
          <w:sz w:val="30"/>
          <w:szCs w:val="30"/>
        </w:rPr>
        <w:t>数字化制造技术、生物制造</w:t>
      </w:r>
    </w:p>
    <w:p w14:paraId="45C115A2" w14:textId="0DACFDDE" w:rsidR="00B93A35" w:rsidRPr="00B93A35" w:rsidRDefault="002842B4" w:rsidP="008B0876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>0</w:t>
      </w:r>
      <w:r w:rsidR="00B93A35">
        <w:rPr>
          <w:rFonts w:ascii="宋体" w:hAnsi="宋体"/>
          <w:sz w:val="30"/>
          <w:szCs w:val="30"/>
        </w:rPr>
        <w:t>09</w:t>
      </w:r>
      <w:r>
        <w:rPr>
          <w:rFonts w:ascii="宋体" w:hAnsi="宋体" w:hint="eastAsia"/>
          <w:sz w:val="30"/>
          <w:szCs w:val="30"/>
        </w:rPr>
        <w:t>年毕业于</w:t>
      </w:r>
      <w:r w:rsidR="00B93A35">
        <w:rPr>
          <w:rFonts w:ascii="宋体" w:hAnsi="宋体" w:hint="eastAsia"/>
          <w:sz w:val="30"/>
          <w:szCs w:val="30"/>
        </w:rPr>
        <w:t>四川</w:t>
      </w:r>
      <w:r>
        <w:rPr>
          <w:rFonts w:ascii="宋体" w:hAnsi="宋体" w:hint="eastAsia"/>
          <w:sz w:val="30"/>
          <w:szCs w:val="30"/>
        </w:rPr>
        <w:t>大学</w:t>
      </w:r>
      <w:r w:rsidR="00B93A35" w:rsidRPr="00B93A35">
        <w:rPr>
          <w:rFonts w:ascii="宋体" w:hAnsi="宋体"/>
          <w:sz w:val="30"/>
          <w:szCs w:val="30"/>
        </w:rPr>
        <w:t>机械制造及其自动化</w:t>
      </w:r>
      <w:r w:rsidR="00B93A35">
        <w:rPr>
          <w:rFonts w:ascii="宋体" w:hAnsi="宋体" w:hint="eastAsia"/>
          <w:sz w:val="30"/>
          <w:szCs w:val="30"/>
        </w:rPr>
        <w:t>专业，获得博士学位。2</w:t>
      </w:r>
      <w:r w:rsidR="00B93A35">
        <w:rPr>
          <w:rFonts w:ascii="宋体" w:hAnsi="宋体"/>
          <w:sz w:val="30"/>
          <w:szCs w:val="30"/>
        </w:rPr>
        <w:t>009</w:t>
      </w:r>
      <w:r w:rsidR="00B93A35">
        <w:rPr>
          <w:rFonts w:ascii="宋体" w:hAnsi="宋体" w:hint="eastAsia"/>
          <w:sz w:val="30"/>
          <w:szCs w:val="30"/>
        </w:rPr>
        <w:t>年-</w:t>
      </w:r>
      <w:r w:rsidR="00B93A35">
        <w:rPr>
          <w:rFonts w:ascii="宋体" w:hAnsi="宋体"/>
          <w:sz w:val="30"/>
          <w:szCs w:val="30"/>
        </w:rPr>
        <w:t>2021</w:t>
      </w:r>
      <w:r w:rsidR="00B93A35">
        <w:rPr>
          <w:rFonts w:ascii="宋体" w:hAnsi="宋体" w:hint="eastAsia"/>
          <w:sz w:val="30"/>
          <w:szCs w:val="30"/>
        </w:rPr>
        <w:t>年，在西华大学机械工程学院任教</w:t>
      </w:r>
      <w:r w:rsidR="00E4076F">
        <w:rPr>
          <w:rFonts w:ascii="宋体" w:hAnsi="宋体" w:hint="eastAsia"/>
          <w:sz w:val="30"/>
          <w:szCs w:val="30"/>
        </w:rPr>
        <w:t>。</w:t>
      </w:r>
      <w:r w:rsidR="00B93A35">
        <w:rPr>
          <w:rFonts w:ascii="宋体" w:hAnsi="宋体" w:hint="eastAsia"/>
          <w:sz w:val="30"/>
          <w:szCs w:val="30"/>
        </w:rPr>
        <w:t>2</w:t>
      </w:r>
      <w:r w:rsidR="00B93A35">
        <w:rPr>
          <w:rFonts w:ascii="宋体" w:hAnsi="宋体"/>
          <w:sz w:val="30"/>
          <w:szCs w:val="30"/>
        </w:rPr>
        <w:t>022</w:t>
      </w:r>
      <w:r w:rsidR="00B93A35">
        <w:rPr>
          <w:rFonts w:ascii="宋体" w:hAnsi="宋体" w:hint="eastAsia"/>
          <w:sz w:val="30"/>
          <w:szCs w:val="30"/>
        </w:rPr>
        <w:t>年1月进入成都医学院大健康与智能工程学院生物医学工程教研室。</w:t>
      </w:r>
      <w:r w:rsidR="00E4076F">
        <w:rPr>
          <w:rFonts w:ascii="宋体" w:hAnsi="宋体" w:hint="eastAsia"/>
          <w:sz w:val="30"/>
          <w:szCs w:val="30"/>
        </w:rPr>
        <w:t>长期从事数字化制造技术、生物制造等方面的研究工作。</w:t>
      </w:r>
    </w:p>
    <w:p w14:paraId="6F06D4BD" w14:textId="64F56F1B" w:rsidR="00F477EB" w:rsidRPr="0031471C" w:rsidRDefault="00EA6524" w:rsidP="00F477EB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作为主研人员</w:t>
      </w:r>
      <w:r w:rsidR="002D3728">
        <w:rPr>
          <w:rFonts w:ascii="宋体" w:hAnsi="宋体" w:hint="eastAsia"/>
          <w:sz w:val="30"/>
          <w:szCs w:val="30"/>
        </w:rPr>
        <w:t>参与</w:t>
      </w:r>
      <w:r w:rsidR="002D3728" w:rsidRPr="002D3728">
        <w:rPr>
          <w:rFonts w:ascii="宋体" w:hAnsi="宋体" w:hint="eastAsia"/>
          <w:sz w:val="30"/>
          <w:szCs w:val="30"/>
        </w:rPr>
        <w:t>国家自然科学基金项目</w:t>
      </w:r>
      <w:r w:rsidR="002D3728">
        <w:rPr>
          <w:rFonts w:ascii="宋体" w:hAnsi="宋体" w:hint="eastAsia"/>
          <w:sz w:val="30"/>
          <w:szCs w:val="30"/>
        </w:rPr>
        <w:t>一项，</w:t>
      </w:r>
      <w:r>
        <w:rPr>
          <w:rFonts w:ascii="宋体" w:hAnsi="宋体" w:hint="eastAsia"/>
          <w:sz w:val="30"/>
          <w:szCs w:val="30"/>
        </w:rPr>
        <w:t>参与</w:t>
      </w:r>
      <w:r w:rsidRPr="00EA6524">
        <w:rPr>
          <w:rFonts w:ascii="宋体" w:hAnsi="宋体" w:hint="eastAsia"/>
          <w:sz w:val="30"/>
          <w:szCs w:val="30"/>
        </w:rPr>
        <w:t>国家“高档数控机床与基础制造设备”科技重大专项子项目</w:t>
      </w:r>
      <w:r>
        <w:rPr>
          <w:rFonts w:ascii="宋体" w:hAnsi="宋体" w:hint="eastAsia"/>
          <w:sz w:val="30"/>
          <w:szCs w:val="30"/>
        </w:rPr>
        <w:t>一项，</w:t>
      </w:r>
      <w:r w:rsidRPr="00EA6524">
        <w:rPr>
          <w:rFonts w:ascii="宋体" w:hAnsi="宋体" w:hint="eastAsia"/>
          <w:sz w:val="30"/>
          <w:szCs w:val="30"/>
        </w:rPr>
        <w:t>省部共建教育部重点实验室学术成果培育项目</w:t>
      </w:r>
      <w:r>
        <w:rPr>
          <w:rFonts w:ascii="宋体" w:hAnsi="宋体" w:hint="eastAsia"/>
          <w:sz w:val="30"/>
          <w:szCs w:val="30"/>
        </w:rPr>
        <w:t>一项；</w:t>
      </w:r>
      <w:r w:rsidR="0031471C" w:rsidRPr="00381EF3">
        <w:rPr>
          <w:rFonts w:ascii="宋体" w:hAnsi="宋体" w:hint="eastAsia"/>
          <w:sz w:val="30"/>
          <w:szCs w:val="30"/>
        </w:rPr>
        <w:t>先后主持</w:t>
      </w:r>
      <w:r w:rsidR="0031471C" w:rsidRPr="004015CF">
        <w:rPr>
          <w:rFonts w:ascii="宋体" w:hAnsi="宋体" w:hint="eastAsia"/>
          <w:sz w:val="30"/>
          <w:szCs w:val="30"/>
        </w:rPr>
        <w:t>四川省科技厅科技计划项目</w:t>
      </w:r>
      <w:r w:rsidR="0031471C" w:rsidRPr="00381EF3">
        <w:rPr>
          <w:rFonts w:ascii="宋体" w:hAnsi="宋体" w:hint="eastAsia"/>
          <w:sz w:val="30"/>
          <w:szCs w:val="30"/>
        </w:rPr>
        <w:t>1项，</w:t>
      </w:r>
      <w:r w:rsidR="0031471C" w:rsidRPr="004015CF">
        <w:rPr>
          <w:rFonts w:ascii="宋体" w:hAnsi="宋体" w:hint="eastAsia"/>
          <w:sz w:val="30"/>
          <w:szCs w:val="30"/>
        </w:rPr>
        <w:t>四川省教育厅重点科研</w:t>
      </w:r>
      <w:r w:rsidR="0031471C" w:rsidRPr="00195145">
        <w:rPr>
          <w:rFonts w:ascii="宋体" w:hAnsi="宋体" w:hint="eastAsia"/>
          <w:sz w:val="30"/>
          <w:szCs w:val="30"/>
        </w:rPr>
        <w:t>项目</w:t>
      </w:r>
      <w:r w:rsidR="0031471C">
        <w:rPr>
          <w:rFonts w:ascii="宋体" w:hAnsi="宋体" w:hint="eastAsia"/>
          <w:sz w:val="30"/>
          <w:szCs w:val="30"/>
        </w:rPr>
        <w:t>1</w:t>
      </w:r>
      <w:r w:rsidR="0031471C" w:rsidRPr="00195145">
        <w:rPr>
          <w:rFonts w:ascii="宋体" w:hAnsi="宋体" w:hint="eastAsia"/>
          <w:sz w:val="30"/>
          <w:szCs w:val="30"/>
        </w:rPr>
        <w:t>项</w:t>
      </w:r>
      <w:r w:rsidR="0031471C">
        <w:rPr>
          <w:rFonts w:ascii="宋体" w:hAnsi="宋体" w:hint="eastAsia"/>
          <w:sz w:val="30"/>
          <w:szCs w:val="30"/>
        </w:rPr>
        <w:t>，</w:t>
      </w:r>
      <w:r w:rsidR="0031471C" w:rsidRPr="004015CF">
        <w:rPr>
          <w:rFonts w:ascii="宋体" w:hAnsi="宋体" w:hint="eastAsia"/>
          <w:sz w:val="30"/>
          <w:szCs w:val="30"/>
        </w:rPr>
        <w:t>四川省教育厅青年</w:t>
      </w:r>
      <w:r w:rsidR="0031471C">
        <w:rPr>
          <w:rFonts w:ascii="宋体" w:hAnsi="宋体" w:hint="eastAsia"/>
          <w:sz w:val="30"/>
          <w:szCs w:val="30"/>
        </w:rPr>
        <w:t>基金项目1项，校级</w:t>
      </w:r>
      <w:r w:rsidR="0031471C" w:rsidRPr="00381EF3">
        <w:rPr>
          <w:rFonts w:ascii="宋体" w:hAnsi="宋体" w:hint="eastAsia"/>
          <w:sz w:val="30"/>
          <w:szCs w:val="30"/>
        </w:rPr>
        <w:t>项目</w:t>
      </w:r>
      <w:r w:rsidR="0031471C">
        <w:rPr>
          <w:rFonts w:ascii="宋体" w:hAnsi="宋体" w:hint="eastAsia"/>
          <w:sz w:val="30"/>
          <w:szCs w:val="30"/>
        </w:rPr>
        <w:t>若干，企业委托项目若干；</w:t>
      </w:r>
      <w:r w:rsidR="00E66BC2">
        <w:rPr>
          <w:rFonts w:ascii="宋体" w:hAnsi="宋体" w:hint="eastAsia"/>
          <w:sz w:val="30"/>
          <w:szCs w:val="30"/>
        </w:rPr>
        <w:t>作为主研人员完成</w:t>
      </w:r>
      <w:r w:rsidR="00BD7A9A">
        <w:rPr>
          <w:rFonts w:ascii="宋体" w:hAnsi="宋体" w:hint="eastAsia"/>
          <w:sz w:val="30"/>
          <w:szCs w:val="30"/>
        </w:rPr>
        <w:t>三项四川省科技成果鉴定；参编</w:t>
      </w:r>
      <w:r w:rsidR="00E66BC2">
        <w:rPr>
          <w:rFonts w:ascii="宋体" w:hAnsi="宋体" w:hint="eastAsia"/>
          <w:sz w:val="30"/>
          <w:szCs w:val="30"/>
        </w:rPr>
        <w:t>教材若干部；</w:t>
      </w:r>
      <w:r w:rsidR="00F477EB" w:rsidRPr="00195145">
        <w:rPr>
          <w:rFonts w:ascii="宋体" w:hAnsi="宋体" w:hint="eastAsia"/>
          <w:sz w:val="30"/>
          <w:szCs w:val="30"/>
        </w:rPr>
        <w:t>以第一作者公开发表学术论文</w:t>
      </w:r>
      <w:r w:rsidR="00F477EB">
        <w:rPr>
          <w:rFonts w:ascii="宋体" w:hAnsi="宋体" w:hint="eastAsia"/>
          <w:sz w:val="30"/>
          <w:szCs w:val="30"/>
        </w:rPr>
        <w:t>2</w:t>
      </w:r>
      <w:r w:rsidR="00323574">
        <w:rPr>
          <w:rFonts w:ascii="宋体" w:hAnsi="宋体"/>
          <w:sz w:val="30"/>
          <w:szCs w:val="30"/>
        </w:rPr>
        <w:t>0</w:t>
      </w:r>
      <w:r w:rsidR="00323574">
        <w:rPr>
          <w:rFonts w:ascii="宋体" w:hAnsi="宋体" w:hint="eastAsia"/>
          <w:sz w:val="30"/>
          <w:szCs w:val="30"/>
        </w:rPr>
        <w:t>余</w:t>
      </w:r>
      <w:r w:rsidR="00F477EB" w:rsidRPr="00195145">
        <w:rPr>
          <w:rFonts w:ascii="宋体" w:hAnsi="宋体" w:hint="eastAsia"/>
          <w:sz w:val="30"/>
          <w:szCs w:val="30"/>
        </w:rPr>
        <w:t>篇，</w:t>
      </w:r>
      <w:r w:rsidR="00F477EB">
        <w:rPr>
          <w:rFonts w:ascii="宋体" w:hAnsi="宋体" w:hint="eastAsia"/>
          <w:sz w:val="30"/>
          <w:szCs w:val="30"/>
        </w:rPr>
        <w:t>其中SCI</w:t>
      </w:r>
      <w:r w:rsidR="001F1E56">
        <w:rPr>
          <w:rFonts w:ascii="宋体" w:hAnsi="宋体" w:hint="eastAsia"/>
          <w:sz w:val="30"/>
          <w:szCs w:val="30"/>
        </w:rPr>
        <w:t>和E</w:t>
      </w:r>
      <w:r w:rsidR="001F1E56">
        <w:rPr>
          <w:rFonts w:ascii="宋体" w:hAnsi="宋体"/>
          <w:sz w:val="30"/>
          <w:szCs w:val="30"/>
        </w:rPr>
        <w:t>I</w:t>
      </w:r>
      <w:r w:rsidR="00F477EB">
        <w:rPr>
          <w:rFonts w:ascii="宋体" w:hAnsi="宋体" w:hint="eastAsia"/>
          <w:sz w:val="30"/>
          <w:szCs w:val="30"/>
        </w:rPr>
        <w:t>论文</w:t>
      </w:r>
      <w:r w:rsidR="001F1E56">
        <w:rPr>
          <w:rFonts w:ascii="宋体" w:hAnsi="宋体"/>
          <w:sz w:val="30"/>
          <w:szCs w:val="30"/>
        </w:rPr>
        <w:t>5</w:t>
      </w:r>
      <w:r w:rsidR="00F477EB">
        <w:rPr>
          <w:rFonts w:ascii="宋体" w:hAnsi="宋体" w:hint="eastAsia"/>
          <w:sz w:val="30"/>
          <w:szCs w:val="30"/>
        </w:rPr>
        <w:t>篇，核心期刊1</w:t>
      </w:r>
      <w:r w:rsidR="0031471C">
        <w:rPr>
          <w:rFonts w:ascii="宋体" w:hAnsi="宋体"/>
          <w:sz w:val="30"/>
          <w:szCs w:val="30"/>
        </w:rPr>
        <w:t>2</w:t>
      </w:r>
      <w:r w:rsidR="00F477EB">
        <w:rPr>
          <w:rFonts w:ascii="宋体" w:hAnsi="宋体" w:hint="eastAsia"/>
          <w:sz w:val="30"/>
          <w:szCs w:val="30"/>
        </w:rPr>
        <w:t>篇，</w:t>
      </w:r>
      <w:r w:rsidR="0031471C">
        <w:rPr>
          <w:rFonts w:ascii="宋体" w:hAnsi="宋体" w:hint="eastAsia"/>
          <w:sz w:val="30"/>
          <w:szCs w:val="30"/>
        </w:rPr>
        <w:t>教改论文</w:t>
      </w:r>
      <w:r w:rsidR="0031471C">
        <w:rPr>
          <w:rFonts w:ascii="宋体" w:hAnsi="宋体"/>
          <w:sz w:val="30"/>
          <w:szCs w:val="30"/>
        </w:rPr>
        <w:t>4</w:t>
      </w:r>
      <w:r w:rsidR="0031471C">
        <w:rPr>
          <w:rFonts w:ascii="宋体" w:hAnsi="宋体" w:hint="eastAsia"/>
          <w:sz w:val="30"/>
          <w:szCs w:val="30"/>
        </w:rPr>
        <w:t>篇；指导学生参加</w:t>
      </w:r>
      <w:r w:rsidR="0031471C" w:rsidRPr="0031471C">
        <w:rPr>
          <w:rFonts w:ascii="宋体" w:hAnsi="宋体" w:hint="eastAsia"/>
          <w:sz w:val="30"/>
          <w:szCs w:val="30"/>
        </w:rPr>
        <w:t>“全国3D数字化创新设计大赛”</w:t>
      </w:r>
      <w:r w:rsidR="0031471C">
        <w:rPr>
          <w:rFonts w:ascii="宋体" w:hAnsi="宋体" w:hint="eastAsia"/>
          <w:sz w:val="30"/>
          <w:szCs w:val="30"/>
        </w:rPr>
        <w:t>，多次获得四川省一等奖；培养研究生若干名。</w:t>
      </w:r>
    </w:p>
    <w:p w14:paraId="26BAA547" w14:textId="741C36F1" w:rsidR="00670F9A" w:rsidRPr="00F477EB" w:rsidRDefault="00670F9A" w:rsidP="00B86110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p w14:paraId="3A569F8A" w14:textId="77777777" w:rsidR="00670F9A" w:rsidRDefault="00670F9A" w:rsidP="00B86110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sectPr w:rsidR="00670F9A" w:rsidSect="000367E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0977" w14:textId="77777777" w:rsidR="00031616" w:rsidRDefault="00031616">
      <w:r>
        <w:separator/>
      </w:r>
    </w:p>
  </w:endnote>
  <w:endnote w:type="continuationSeparator" w:id="0">
    <w:p w14:paraId="56C7A17C" w14:textId="77777777" w:rsidR="00031616" w:rsidRDefault="000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96A6" w14:textId="77777777" w:rsidR="000367E3" w:rsidRDefault="00031616" w:rsidP="001936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5A01" w14:textId="77777777" w:rsidR="00031616" w:rsidRDefault="00031616">
      <w:r>
        <w:separator/>
      </w:r>
    </w:p>
  </w:footnote>
  <w:footnote w:type="continuationSeparator" w:id="0">
    <w:p w14:paraId="4A81EC83" w14:textId="77777777" w:rsidR="00031616" w:rsidRDefault="0003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2F"/>
    <w:rsid w:val="00031616"/>
    <w:rsid w:val="0009404E"/>
    <w:rsid w:val="00142D52"/>
    <w:rsid w:val="0016460E"/>
    <w:rsid w:val="0019369C"/>
    <w:rsid w:val="00195145"/>
    <w:rsid w:val="001F1E56"/>
    <w:rsid w:val="002267C4"/>
    <w:rsid w:val="00226BBF"/>
    <w:rsid w:val="002748C2"/>
    <w:rsid w:val="002842B4"/>
    <w:rsid w:val="002D3728"/>
    <w:rsid w:val="0031471C"/>
    <w:rsid w:val="00323574"/>
    <w:rsid w:val="0033300A"/>
    <w:rsid w:val="003E3DDE"/>
    <w:rsid w:val="004015CF"/>
    <w:rsid w:val="004310D7"/>
    <w:rsid w:val="00461A35"/>
    <w:rsid w:val="00492393"/>
    <w:rsid w:val="00544DD2"/>
    <w:rsid w:val="005513E9"/>
    <w:rsid w:val="00670F9A"/>
    <w:rsid w:val="0074112F"/>
    <w:rsid w:val="00751AFD"/>
    <w:rsid w:val="0075496C"/>
    <w:rsid w:val="007922B8"/>
    <w:rsid w:val="007A6E54"/>
    <w:rsid w:val="00886DD8"/>
    <w:rsid w:val="008B0876"/>
    <w:rsid w:val="008D7D43"/>
    <w:rsid w:val="009123D8"/>
    <w:rsid w:val="00924E68"/>
    <w:rsid w:val="00991345"/>
    <w:rsid w:val="009B5908"/>
    <w:rsid w:val="00AD6858"/>
    <w:rsid w:val="00B44A69"/>
    <w:rsid w:val="00B70B89"/>
    <w:rsid w:val="00B86110"/>
    <w:rsid w:val="00B8730B"/>
    <w:rsid w:val="00B93A35"/>
    <w:rsid w:val="00BD7A9A"/>
    <w:rsid w:val="00BF4E95"/>
    <w:rsid w:val="00CC7BF2"/>
    <w:rsid w:val="00CD5472"/>
    <w:rsid w:val="00D051C3"/>
    <w:rsid w:val="00E00E71"/>
    <w:rsid w:val="00E4076F"/>
    <w:rsid w:val="00E66BC2"/>
    <w:rsid w:val="00E935FA"/>
    <w:rsid w:val="00EA6524"/>
    <w:rsid w:val="00F0791A"/>
    <w:rsid w:val="00F477EB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55586"/>
  <w15:chartTrackingRefBased/>
  <w15:docId w15:val="{F2577530-FA02-4E85-818B-B1CBA34E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1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112F"/>
  </w:style>
  <w:style w:type="paragraph" w:styleId="a4">
    <w:name w:val="footer"/>
    <w:basedOn w:val="a"/>
    <w:link w:val="a5"/>
    <w:rsid w:val="0074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4112F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123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梅挺</dc:creator>
  <cp:keywords/>
  <dc:description/>
  <cp:lastModifiedBy>王 甘</cp:lastModifiedBy>
  <cp:revision>37</cp:revision>
  <dcterms:created xsi:type="dcterms:W3CDTF">2020-05-14T03:24:00Z</dcterms:created>
  <dcterms:modified xsi:type="dcterms:W3CDTF">2022-03-11T03:58:00Z</dcterms:modified>
</cp:coreProperties>
</file>